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9" w:rsidRPr="004135FE" w:rsidRDefault="00AB4FFE" w:rsidP="00AB4FF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135FE">
        <w:rPr>
          <w:rFonts w:ascii="標楷體" w:eastAsia="標楷體" w:hAnsi="標楷體" w:hint="eastAsia"/>
          <w:b/>
          <w:sz w:val="28"/>
          <w:szCs w:val="28"/>
        </w:rPr>
        <w:t>慈濟大學</w:t>
      </w:r>
      <w:r w:rsidR="00563D69" w:rsidRPr="004135FE">
        <w:rPr>
          <w:rFonts w:ascii="標楷體" w:eastAsia="標楷體" w:hAnsi="標楷體" w:hint="eastAsia"/>
          <w:b/>
          <w:sz w:val="28"/>
          <w:szCs w:val="28"/>
        </w:rPr>
        <w:t>生物安全第二等級</w:t>
      </w:r>
      <w:r w:rsidR="00F66291" w:rsidRPr="004135FE">
        <w:rPr>
          <w:rFonts w:ascii="標楷體" w:eastAsia="標楷體" w:hAnsi="標楷體" w:hint="eastAsia"/>
          <w:b/>
          <w:sz w:val="28"/>
          <w:szCs w:val="28"/>
        </w:rPr>
        <w:t>(BSL-2)</w:t>
      </w:r>
      <w:r w:rsidR="00563D69" w:rsidRPr="004135FE">
        <w:rPr>
          <w:rFonts w:ascii="標楷體" w:eastAsia="標楷體" w:hAnsi="標楷體" w:hint="eastAsia"/>
          <w:b/>
          <w:sz w:val="28"/>
          <w:szCs w:val="28"/>
        </w:rPr>
        <w:t>實驗室申請</w:t>
      </w:r>
      <w:r w:rsidR="004135FE">
        <w:rPr>
          <w:rFonts w:ascii="標楷體" w:eastAsia="標楷體" w:hAnsi="標楷體" w:hint="eastAsia"/>
          <w:b/>
          <w:sz w:val="28"/>
          <w:szCs w:val="28"/>
        </w:rPr>
        <w:t>認證</w:t>
      </w:r>
      <w:r w:rsidR="00563D69" w:rsidRPr="004135FE">
        <w:rPr>
          <w:rFonts w:ascii="標楷體" w:eastAsia="標楷體" w:hAnsi="標楷體" w:hint="eastAsia"/>
          <w:b/>
          <w:sz w:val="28"/>
          <w:szCs w:val="28"/>
        </w:rPr>
        <w:t>作業</w:t>
      </w:r>
      <w:r w:rsidR="00F66291" w:rsidRPr="004135FE">
        <w:rPr>
          <w:rFonts w:ascii="標楷體" w:eastAsia="標楷體" w:hAnsi="標楷體" w:hint="eastAsia"/>
          <w:b/>
          <w:sz w:val="28"/>
          <w:szCs w:val="28"/>
        </w:rPr>
        <w:t>須知</w:t>
      </w:r>
    </w:p>
    <w:p w:rsidR="00563D69" w:rsidRPr="00942DE4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563D69" w:rsidRPr="00942DE4">
        <w:rPr>
          <w:rFonts w:ascii="標楷體" w:eastAsia="標楷體" w:hAnsi="標楷體" w:hint="eastAsia"/>
        </w:rPr>
        <w:t>申請文件：</w:t>
      </w:r>
    </w:p>
    <w:p w:rsidR="00563D69" w:rsidRPr="00942DE4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2A75">
        <w:rPr>
          <w:rFonts w:ascii="標楷體" w:eastAsia="標楷體" w:hAnsi="標楷體" w:hint="eastAsia"/>
        </w:rPr>
        <w:t>1.</w:t>
      </w:r>
      <w:r w:rsidR="00942DE4" w:rsidRPr="00942DE4">
        <w:rPr>
          <w:rFonts w:ascii="標楷體" w:eastAsia="標楷體" w:hAnsi="標楷體" w:cs="Gungsuh"/>
        </w:rPr>
        <w:t>生物安全第二等級(BSL-2)</w:t>
      </w:r>
      <w:r w:rsidR="00563D69" w:rsidRPr="002D7274">
        <w:rPr>
          <w:rFonts w:ascii="標楷體" w:eastAsia="標楷體" w:hAnsi="標楷體" w:hint="eastAsia"/>
        </w:rPr>
        <w:t>實驗室申請</w:t>
      </w:r>
      <w:r w:rsidR="00D21877" w:rsidRPr="002D7274">
        <w:rPr>
          <w:rFonts w:ascii="標楷體" w:eastAsia="標楷體" w:hAnsi="標楷體" w:hint="eastAsia"/>
        </w:rPr>
        <w:t>表</w:t>
      </w:r>
    </w:p>
    <w:p w:rsidR="007E44DF" w:rsidRDefault="008D387B" w:rsidP="00DC2311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</w:t>
      </w:r>
      <w:r w:rsidR="00563D69" w:rsidRPr="00942DE4">
        <w:rPr>
          <w:rFonts w:ascii="標楷體" w:eastAsia="標楷體" w:hAnsi="標楷體" w:hint="eastAsia"/>
        </w:rPr>
        <w:t>2.</w:t>
      </w:r>
      <w:r w:rsidR="00DC2311" w:rsidRPr="00942DE4">
        <w:rPr>
          <w:rFonts w:ascii="標楷體" w:eastAsia="標楷體" w:hAnsi="標楷體" w:cs="Gungsuh"/>
        </w:rPr>
        <w:t>生物安全第二等級(BSL-2)</w:t>
      </w:r>
      <w:r w:rsidR="00DC2311" w:rsidRPr="002D7274">
        <w:rPr>
          <w:rFonts w:ascii="標楷體" w:eastAsia="標楷體" w:hAnsi="標楷體" w:hint="eastAsia"/>
        </w:rPr>
        <w:t>實驗室檢查表</w:t>
      </w:r>
      <w:bookmarkStart w:id="0" w:name="_GoBack"/>
      <w:bookmarkEnd w:id="0"/>
    </w:p>
    <w:p w:rsidR="008D387B" w:rsidRDefault="008D387B" w:rsidP="00DC23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46E37">
        <w:rPr>
          <w:rFonts w:ascii="標楷體" w:eastAsia="標楷體" w:hAnsi="標楷體" w:hint="eastAsia"/>
        </w:rPr>
        <w:t xml:space="preserve"> </w:t>
      </w:r>
      <w:r w:rsidRPr="008D387B">
        <w:rPr>
          <w:rFonts w:ascii="標楷體" w:eastAsia="標楷體" w:hAnsi="標楷體" w:hint="eastAsia"/>
        </w:rPr>
        <w:t>3.申請人備有生物安全教育訓練合計8小時受訓證書</w:t>
      </w:r>
    </w:p>
    <w:p w:rsidR="008D387B" w:rsidRPr="008D387B" w:rsidRDefault="008D387B" w:rsidP="00DC23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Pr="008D387B">
        <w:rPr>
          <w:rFonts w:ascii="標楷體" w:eastAsia="標楷體" w:hAnsi="標楷體" w:hint="eastAsia"/>
        </w:rPr>
        <w:t>現場檢查文件</w:t>
      </w:r>
    </w:p>
    <w:p w:rsidR="00563D69" w:rsidRPr="00942DE4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="00F66291" w:rsidRPr="002D7274">
        <w:rPr>
          <w:rFonts w:ascii="標楷體" w:eastAsia="標楷體" w:hAnsi="標楷體" w:hint="eastAsia"/>
        </w:rPr>
        <w:t>生物安全事故</w:t>
      </w:r>
      <w:r w:rsidR="00563D69" w:rsidRPr="002D7274">
        <w:rPr>
          <w:rFonts w:ascii="標楷體" w:eastAsia="標楷體" w:hAnsi="標楷體" w:hint="eastAsia"/>
        </w:rPr>
        <w:t>緊急應變措施</w:t>
      </w:r>
      <w:r w:rsidR="00787126">
        <w:rPr>
          <w:rFonts w:ascii="新細明體" w:eastAsia="新細明體" w:hAnsi="新細明體" w:hint="eastAsia"/>
        </w:rPr>
        <w:t>。</w:t>
      </w:r>
    </w:p>
    <w:p w:rsidR="00563D69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</w:t>
      </w:r>
      <w:r w:rsidR="00563D69" w:rsidRPr="00942DE4">
        <w:rPr>
          <w:rFonts w:ascii="標楷體" w:eastAsia="標楷體" w:hAnsi="標楷體" w:hint="eastAsia"/>
        </w:rPr>
        <w:t>.</w:t>
      </w:r>
      <w:r w:rsidR="00FB665B" w:rsidRPr="002D7274">
        <w:rPr>
          <w:rFonts w:ascii="標楷體" w:eastAsia="標楷體" w:hAnsi="標楷體" w:hint="eastAsia"/>
        </w:rPr>
        <w:t>實驗室基本資料表</w:t>
      </w:r>
      <w:r w:rsidR="00787126" w:rsidRPr="002D7274">
        <w:rPr>
          <w:rFonts w:ascii="新細明體" w:eastAsia="新細明體" w:hAnsi="新細明體" w:hint="eastAsia"/>
        </w:rPr>
        <w:t>。</w:t>
      </w:r>
    </w:p>
    <w:p w:rsidR="00787126" w:rsidRPr="00787126" w:rsidRDefault="00787126" w:rsidP="0078712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D7274">
        <w:rPr>
          <w:rFonts w:ascii="標楷體" w:eastAsia="標楷體" w:hAnsi="標楷體" w:hint="eastAsia"/>
        </w:rPr>
        <w:t>生物實驗室設備資料</w:t>
      </w:r>
      <w:r>
        <w:rPr>
          <w:rFonts w:ascii="新細明體" w:eastAsia="新細明體" w:hAnsi="新細明體" w:hint="eastAsia"/>
        </w:rPr>
        <w:t>。</w:t>
      </w:r>
    </w:p>
    <w:p w:rsidR="00563D69" w:rsidRPr="00942DE4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7126">
        <w:rPr>
          <w:rFonts w:ascii="標楷體" w:eastAsia="標楷體" w:hAnsi="標楷體" w:hint="eastAsia"/>
        </w:rPr>
        <w:t>4</w:t>
      </w:r>
      <w:r w:rsidR="00563D69" w:rsidRPr="00942DE4">
        <w:rPr>
          <w:rFonts w:ascii="標楷體" w:eastAsia="標楷體" w:hAnsi="標楷體" w:hint="eastAsia"/>
        </w:rPr>
        <w:t>.</w:t>
      </w:r>
      <w:r w:rsidR="00787126" w:rsidRPr="002D7274">
        <w:rPr>
          <w:rFonts w:ascii="標楷體" w:eastAsia="標楷體" w:hAnsi="標楷體" w:hint="eastAsia"/>
        </w:rPr>
        <w:t>高溫高壓滅菌鍋</w:t>
      </w:r>
      <w:r w:rsidR="0035061E" w:rsidRPr="002D7274">
        <w:rPr>
          <w:rFonts w:ascii="標楷體" w:eastAsia="標楷體" w:hAnsi="標楷體" w:hint="eastAsia"/>
        </w:rPr>
        <w:t>使用紀錄</w:t>
      </w:r>
      <w:r w:rsidR="00787126" w:rsidRPr="002D7274">
        <w:rPr>
          <w:rFonts w:ascii="標楷體" w:eastAsia="標楷體" w:hAnsi="標楷體" w:hint="eastAsia"/>
        </w:rPr>
        <w:t>表</w:t>
      </w:r>
      <w:r w:rsidR="0035061E">
        <w:rPr>
          <w:rFonts w:ascii="新細明體" w:eastAsia="新細明體" w:hAnsi="新細明體" w:hint="eastAsia"/>
        </w:rPr>
        <w:t>。</w:t>
      </w:r>
    </w:p>
    <w:p w:rsidR="00C13D39" w:rsidRDefault="008D387B" w:rsidP="00563D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87126">
        <w:rPr>
          <w:rFonts w:ascii="標楷體" w:eastAsia="標楷體" w:hAnsi="標楷體" w:hint="eastAsia"/>
        </w:rPr>
        <w:t>5</w:t>
      </w:r>
      <w:r w:rsidR="00563D69" w:rsidRPr="00942DE4">
        <w:rPr>
          <w:rFonts w:ascii="標楷體" w:eastAsia="標楷體" w:hAnsi="標楷體" w:hint="eastAsia"/>
        </w:rPr>
        <w:t>.</w:t>
      </w:r>
      <w:r w:rsidR="0035061E" w:rsidRPr="002D7274">
        <w:rPr>
          <w:rFonts w:ascii="標楷體" w:eastAsia="標楷體" w:hAnsi="標楷體" w:hint="eastAsia"/>
        </w:rPr>
        <w:t>生物安全第二等級(BSL-2)實驗室標準使用規範</w:t>
      </w:r>
      <w:r w:rsidR="0035061E">
        <w:rPr>
          <w:rFonts w:ascii="新細明體" w:eastAsia="新細明體" w:hAnsi="新細明體" w:hint="eastAsia"/>
        </w:rPr>
        <w:t>。</w:t>
      </w:r>
    </w:p>
    <w:p w:rsidR="00F41844" w:rsidRPr="00942DE4" w:rsidRDefault="00C13D39" w:rsidP="00756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申請流程</w:t>
      </w:r>
      <w:r w:rsidR="007568FF" w:rsidRPr="00942DE4">
        <w:rPr>
          <w:rFonts w:ascii="標楷體" w:eastAsia="標楷體" w:hAnsi="標楷體" w:hint="eastAsia"/>
        </w:rPr>
        <w:t>：</w:t>
      </w:r>
    </w:p>
    <w:p w:rsidR="007568FF" w:rsidRPr="00C13D39" w:rsidRDefault="00C13D39" w:rsidP="00C13D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="001C4F27" w:rsidRPr="00C13D39">
        <w:rPr>
          <w:rFonts w:ascii="標楷體" w:eastAsia="標楷體" w:hAnsi="標楷體" w:hint="eastAsia"/>
        </w:rPr>
        <w:t>備妥</w:t>
      </w:r>
      <w:r w:rsidR="00AB4FFE" w:rsidRPr="00C13D39">
        <w:rPr>
          <w:rFonts w:ascii="標楷體" w:eastAsia="標楷體" w:hAnsi="標楷體" w:hint="eastAsia"/>
        </w:rPr>
        <w:t>申</w:t>
      </w:r>
      <w:r w:rsidR="001C4F27" w:rsidRPr="00C13D39">
        <w:rPr>
          <w:rFonts w:ascii="標楷體" w:eastAsia="標楷體" w:hAnsi="標楷體" w:hint="eastAsia"/>
        </w:rPr>
        <w:t>請文件後</w:t>
      </w:r>
      <w:proofErr w:type="gramStart"/>
      <w:r w:rsidR="001C4F27" w:rsidRPr="00C13D39">
        <w:rPr>
          <w:rFonts w:ascii="標楷體" w:eastAsia="標楷體" w:hAnsi="標楷體" w:hint="eastAsia"/>
        </w:rPr>
        <w:t>逕送環</w:t>
      </w:r>
      <w:proofErr w:type="gramEnd"/>
      <w:r w:rsidR="001C4F27" w:rsidRPr="00C13D39">
        <w:rPr>
          <w:rFonts w:ascii="標楷體" w:eastAsia="標楷體" w:hAnsi="標楷體" w:hint="eastAsia"/>
        </w:rPr>
        <w:t>安中心</w:t>
      </w:r>
    </w:p>
    <w:p w:rsidR="001C4F27" w:rsidRPr="00C13D39" w:rsidRDefault="00C13D39" w:rsidP="00C13D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13D39">
        <w:rPr>
          <w:rFonts w:ascii="標楷體" w:eastAsia="標楷體" w:hAnsi="標楷體" w:hint="eastAsia"/>
        </w:rPr>
        <w:t>2.</w:t>
      </w:r>
      <w:r w:rsidR="001C4F27" w:rsidRPr="00C13D39">
        <w:rPr>
          <w:rFonts w:ascii="標楷體" w:eastAsia="標楷體" w:hAnsi="標楷體" w:hint="eastAsia"/>
        </w:rPr>
        <w:t>生物安全會委員前往審核</w:t>
      </w:r>
    </w:p>
    <w:p w:rsidR="001C4F27" w:rsidRPr="00C13D39" w:rsidRDefault="00C13D39" w:rsidP="00C13D39">
      <w:pPr>
        <w:tabs>
          <w:tab w:val="left" w:pos="567"/>
          <w:tab w:val="left" w:pos="85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="001C4F27" w:rsidRPr="00C13D39">
        <w:rPr>
          <w:rFonts w:ascii="標楷體" w:eastAsia="標楷體" w:hAnsi="標楷體" w:hint="eastAsia"/>
        </w:rPr>
        <w:t>審核通過後由生物安全會核發實驗室</w:t>
      </w:r>
      <w:r w:rsidR="001D7C55">
        <w:rPr>
          <w:rFonts w:ascii="標楷體" w:eastAsia="標楷體" w:hAnsi="標楷體" w:hint="eastAsia"/>
        </w:rPr>
        <w:t>安全</w:t>
      </w:r>
      <w:r w:rsidR="001C4F27" w:rsidRPr="00C13D39">
        <w:rPr>
          <w:rFonts w:ascii="標楷體" w:eastAsia="標楷體" w:hAnsi="標楷體" w:hint="eastAsia"/>
        </w:rPr>
        <w:t>等級證明</w:t>
      </w:r>
    </w:p>
    <w:p w:rsidR="00F72A75" w:rsidRDefault="00C13D39" w:rsidP="00F72A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="00F72A75">
        <w:rPr>
          <w:rFonts w:ascii="標楷體" w:eastAsia="標楷體" w:hAnsi="標楷體" w:hint="eastAsia"/>
        </w:rPr>
        <w:t>注意事項：</w:t>
      </w:r>
    </w:p>
    <w:p w:rsidR="00F72A75" w:rsidRPr="008D6E47" w:rsidRDefault="00C13D39" w:rsidP="00F72A7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Gungsuh" w:hint="eastAsia"/>
        </w:rPr>
        <w:t xml:space="preserve">  </w:t>
      </w:r>
      <w:r w:rsidR="00F72A75" w:rsidRPr="008D6E47">
        <w:rPr>
          <w:rFonts w:ascii="標楷體" w:eastAsia="標楷體" w:hAnsi="標楷體" w:cs="Gungsuh"/>
        </w:rPr>
        <w:t>1.請確認申請書上之實驗室負責人欄位必須親筆簽名。</w:t>
      </w:r>
    </w:p>
    <w:p w:rsidR="00F72A75" w:rsidRPr="008D6E47" w:rsidRDefault="00C13D39" w:rsidP="00F72A7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Gungsuh" w:hint="eastAsia"/>
        </w:rPr>
        <w:t xml:space="preserve">  </w:t>
      </w:r>
      <w:r w:rsidR="00F72A75" w:rsidRPr="008D6E47">
        <w:rPr>
          <w:rFonts w:ascii="標楷體" w:eastAsia="標楷體" w:hAnsi="標楷體" w:cs="Gungsuh"/>
        </w:rPr>
        <w:t>2.請確認實驗室內各項設施、操作人員教育訓練、一般安全防護已達生物安全第二等級之規範。</w:t>
      </w:r>
    </w:p>
    <w:p w:rsidR="00F72A75" w:rsidRPr="008D6E47" w:rsidRDefault="00C13D39" w:rsidP="00F72A7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Gungsuh" w:hint="eastAsia"/>
        </w:rPr>
        <w:t xml:space="preserve">  </w:t>
      </w:r>
      <w:r w:rsidR="00F72A75" w:rsidRPr="008D6E47">
        <w:rPr>
          <w:rFonts w:ascii="標楷體" w:eastAsia="標楷體" w:hAnsi="標楷體" w:cs="Gungsuh"/>
        </w:rPr>
        <w:t>3.</w:t>
      </w:r>
      <w:r w:rsidR="00D84F0E" w:rsidRPr="008D6E47">
        <w:rPr>
          <w:rFonts w:ascii="標楷體" w:eastAsia="標楷體" w:hAnsi="標楷體" w:cs="Gungsuh"/>
        </w:rPr>
        <w:t>實驗室使用人員必須瞭解生物安全事故緊急應變措施。</w:t>
      </w:r>
    </w:p>
    <w:p w:rsidR="00D84F0E" w:rsidRPr="0094254A" w:rsidRDefault="00C13D39" w:rsidP="00C065E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Gungsuh" w:hint="eastAsia"/>
        </w:rPr>
        <w:t xml:space="preserve">  </w:t>
      </w:r>
      <w:r w:rsidR="00F72A75" w:rsidRPr="008D6E47">
        <w:rPr>
          <w:rFonts w:ascii="標楷體" w:eastAsia="標楷體" w:hAnsi="標楷體" w:cs="Gungsuh"/>
        </w:rPr>
        <w:t>4.</w:t>
      </w:r>
      <w:r w:rsidR="00D84F0E">
        <w:rPr>
          <w:rFonts w:ascii="標楷體" w:eastAsia="標楷體" w:hAnsi="標楷體" w:cs="Times New Roman" w:hint="eastAsia"/>
        </w:rPr>
        <w:t>每三</w:t>
      </w:r>
      <w:proofErr w:type="gramStart"/>
      <w:r w:rsidR="00D84F0E">
        <w:rPr>
          <w:rFonts w:ascii="標楷體" w:eastAsia="標楷體" w:hAnsi="標楷體" w:cs="Times New Roman" w:hint="eastAsia"/>
        </w:rPr>
        <w:t>個</w:t>
      </w:r>
      <w:proofErr w:type="gramEnd"/>
      <w:r w:rsidR="00D84F0E">
        <w:rPr>
          <w:rFonts w:ascii="標楷體" w:eastAsia="標楷體" w:hAnsi="標楷體" w:cs="Times New Roman" w:hint="eastAsia"/>
        </w:rPr>
        <w:t>月各BSL-2實驗室進行自主檢查及</w:t>
      </w:r>
      <w:r w:rsidR="00D84F0E" w:rsidRPr="0094254A">
        <w:rPr>
          <w:rFonts w:ascii="標楷體" w:eastAsia="標楷體" w:hAnsi="標楷體" w:cs="Times New Roman" w:hint="eastAsia"/>
        </w:rPr>
        <w:t>「實驗室生物安全管理資訊系統」資料更新。</w:t>
      </w:r>
    </w:p>
    <w:p w:rsidR="00F72A75" w:rsidRPr="0094254A" w:rsidRDefault="00C13D39" w:rsidP="00D84F0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</w:t>
      </w:r>
      <w:r>
        <w:rPr>
          <w:rFonts w:ascii="新細明體" w:eastAsia="新細明體" w:hAnsi="新細明體" w:cs="Times New Roman" w:hint="eastAsia"/>
        </w:rPr>
        <w:t>、</w:t>
      </w:r>
      <w:r w:rsidR="001D7C55" w:rsidRPr="001D7C55">
        <w:rPr>
          <w:rFonts w:ascii="標楷體" w:eastAsia="標楷體" w:hAnsi="標楷體" w:cs="Times New Roman" w:hint="eastAsia"/>
        </w:rPr>
        <w:t>相關</w:t>
      </w:r>
      <w:r w:rsidRPr="001D7C55">
        <w:rPr>
          <w:rFonts w:ascii="標楷體" w:eastAsia="標楷體" w:hAnsi="標楷體" w:cs="Times New Roman" w:hint="eastAsia"/>
        </w:rPr>
        <w:t>參考</w:t>
      </w:r>
      <w:r>
        <w:rPr>
          <w:rFonts w:ascii="標楷體" w:eastAsia="標楷體" w:hAnsi="標楷體" w:cs="Times New Roman" w:hint="eastAsia"/>
        </w:rPr>
        <w:t>資料：</w:t>
      </w:r>
    </w:p>
    <w:p w:rsidR="00F72A75" w:rsidRDefault="00C13D39" w:rsidP="00F72A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="000B7163" w:rsidRPr="002D7274">
        <w:rPr>
          <w:rFonts w:ascii="標楷體" w:eastAsia="標楷體" w:hAnsi="標楷體" w:hint="eastAsia"/>
        </w:rPr>
        <w:t>科技部基因重組實驗守則</w:t>
      </w:r>
    </w:p>
    <w:p w:rsidR="00FD554D" w:rsidRDefault="00C13D39" w:rsidP="00F72A75">
      <w:pPr>
        <w:rPr>
          <w:rStyle w:val="a8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="00FD554D" w:rsidRPr="002D7274">
        <w:rPr>
          <w:rFonts w:ascii="標楷體" w:eastAsia="標楷體" w:hAnsi="標楷體" w:hint="eastAsia"/>
        </w:rPr>
        <w:t xml:space="preserve">生物安全第一等級至第三級實驗室安全規範 </w:t>
      </w:r>
    </w:p>
    <w:p w:rsidR="000B7163" w:rsidRPr="000B7163" w:rsidRDefault="000B7163" w:rsidP="00F72A75">
      <w:pPr>
        <w:rPr>
          <w:rFonts w:ascii="標楷體" w:eastAsia="標楷體" w:hAnsi="標楷體"/>
        </w:rPr>
      </w:pPr>
      <w:r>
        <w:rPr>
          <w:rStyle w:val="a8"/>
          <w:rFonts w:ascii="標楷體" w:eastAsia="標楷體" w:hAnsi="標楷體" w:hint="eastAsia"/>
          <w:u w:val="none"/>
        </w:rPr>
        <w:t xml:space="preserve">  </w:t>
      </w:r>
      <w:r w:rsidRPr="00DB2F00">
        <w:rPr>
          <w:rStyle w:val="a8"/>
          <w:rFonts w:ascii="標楷體" w:eastAsia="標楷體" w:hAnsi="標楷體" w:hint="eastAsia"/>
          <w:color w:val="000000" w:themeColor="text1"/>
          <w:u w:val="none"/>
        </w:rPr>
        <w:t>3</w:t>
      </w:r>
      <w:r>
        <w:rPr>
          <w:rStyle w:val="a8"/>
          <w:rFonts w:ascii="標楷體" w:eastAsia="標楷體" w:hAnsi="標楷體" w:hint="eastAsia"/>
          <w:u w:val="none"/>
        </w:rPr>
        <w:t>.</w:t>
      </w:r>
      <w:r w:rsidRPr="002D7274">
        <w:rPr>
          <w:rFonts w:ascii="標楷體" w:eastAsia="標楷體" w:hAnsi="標楷體" w:hint="eastAsia"/>
        </w:rPr>
        <w:t>感染性生物材料管理辦法</w:t>
      </w:r>
    </w:p>
    <w:p w:rsidR="00FD554D" w:rsidRDefault="00FD554D" w:rsidP="00F72A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716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2D7274">
        <w:rPr>
          <w:rFonts w:ascii="標楷體" w:eastAsia="標楷體" w:hAnsi="標楷體" w:hint="eastAsia"/>
        </w:rPr>
        <w:t>感染性生物材料管理作業要點</w:t>
      </w:r>
    </w:p>
    <w:p w:rsidR="007C2DF3" w:rsidRDefault="007C2DF3" w:rsidP="00F72A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716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Pr="002D7274">
        <w:rPr>
          <w:rFonts w:ascii="標楷體" w:eastAsia="標楷體" w:hAnsi="標楷體" w:hint="eastAsia"/>
        </w:rPr>
        <w:t>慈濟大學BSL-2實驗室生物安全管理手冊</w:t>
      </w:r>
    </w:p>
    <w:p w:rsidR="007C2DF3" w:rsidRPr="00F72A75" w:rsidRDefault="007C2DF3" w:rsidP="00F72A75">
      <w:pPr>
        <w:rPr>
          <w:rFonts w:ascii="標楷體" w:eastAsia="標楷體" w:hAnsi="標楷體"/>
        </w:rPr>
      </w:pPr>
    </w:p>
    <w:sectPr w:rsidR="007C2DF3" w:rsidRPr="00F72A75" w:rsidSect="00D71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7F" w:rsidRDefault="00436A7F" w:rsidP="00942DE4">
      <w:r>
        <w:separator/>
      </w:r>
    </w:p>
  </w:endnote>
  <w:endnote w:type="continuationSeparator" w:id="0">
    <w:p w:rsidR="00436A7F" w:rsidRDefault="00436A7F" w:rsidP="009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7F" w:rsidRDefault="00436A7F" w:rsidP="00942DE4">
      <w:r>
        <w:separator/>
      </w:r>
    </w:p>
  </w:footnote>
  <w:footnote w:type="continuationSeparator" w:id="0">
    <w:p w:rsidR="00436A7F" w:rsidRDefault="00436A7F" w:rsidP="0094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A1"/>
    <w:multiLevelType w:val="hybridMultilevel"/>
    <w:tmpl w:val="447A5DB2"/>
    <w:lvl w:ilvl="0" w:tplc="96443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3E2D77"/>
    <w:multiLevelType w:val="hybridMultilevel"/>
    <w:tmpl w:val="598A8718"/>
    <w:lvl w:ilvl="0" w:tplc="D2D4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9"/>
    <w:rsid w:val="00071E63"/>
    <w:rsid w:val="000B7163"/>
    <w:rsid w:val="001C4F27"/>
    <w:rsid w:val="001D7C55"/>
    <w:rsid w:val="00264B02"/>
    <w:rsid w:val="0029765E"/>
    <w:rsid w:val="002D7274"/>
    <w:rsid w:val="0035061E"/>
    <w:rsid w:val="003745F0"/>
    <w:rsid w:val="00381D1F"/>
    <w:rsid w:val="004135FE"/>
    <w:rsid w:val="00436A7F"/>
    <w:rsid w:val="004B2FEE"/>
    <w:rsid w:val="005225B3"/>
    <w:rsid w:val="00563D69"/>
    <w:rsid w:val="00577D83"/>
    <w:rsid w:val="00663839"/>
    <w:rsid w:val="006E6284"/>
    <w:rsid w:val="007568FF"/>
    <w:rsid w:val="00757F4B"/>
    <w:rsid w:val="00787126"/>
    <w:rsid w:val="007A56D5"/>
    <w:rsid w:val="007C2DF3"/>
    <w:rsid w:val="007E44DF"/>
    <w:rsid w:val="00836D8B"/>
    <w:rsid w:val="008D329B"/>
    <w:rsid w:val="008D387B"/>
    <w:rsid w:val="00942DE4"/>
    <w:rsid w:val="00951EFF"/>
    <w:rsid w:val="00A34712"/>
    <w:rsid w:val="00AB4FFE"/>
    <w:rsid w:val="00B46E37"/>
    <w:rsid w:val="00BD1276"/>
    <w:rsid w:val="00C065E6"/>
    <w:rsid w:val="00C13D39"/>
    <w:rsid w:val="00C55E5D"/>
    <w:rsid w:val="00C64ED4"/>
    <w:rsid w:val="00CE5012"/>
    <w:rsid w:val="00D21877"/>
    <w:rsid w:val="00D37CAA"/>
    <w:rsid w:val="00D719D2"/>
    <w:rsid w:val="00D84F0E"/>
    <w:rsid w:val="00DB2F00"/>
    <w:rsid w:val="00DC2311"/>
    <w:rsid w:val="00F41844"/>
    <w:rsid w:val="00F66291"/>
    <w:rsid w:val="00F72A75"/>
    <w:rsid w:val="00FB665B"/>
    <w:rsid w:val="00FC63A2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2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D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DE4"/>
    <w:rPr>
      <w:sz w:val="20"/>
      <w:szCs w:val="20"/>
    </w:rPr>
  </w:style>
  <w:style w:type="character" w:styleId="a8">
    <w:name w:val="Hyperlink"/>
    <w:basedOn w:val="a0"/>
    <w:uiPriority w:val="99"/>
    <w:unhideWhenUsed/>
    <w:rsid w:val="007871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7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2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D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DE4"/>
    <w:rPr>
      <w:sz w:val="20"/>
      <w:szCs w:val="20"/>
    </w:rPr>
  </w:style>
  <w:style w:type="character" w:styleId="a8">
    <w:name w:val="Hyperlink"/>
    <w:basedOn w:val="a0"/>
    <w:uiPriority w:val="99"/>
    <w:unhideWhenUsed/>
    <w:rsid w:val="007871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7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2017-11-27T07:08:00Z</cp:lastPrinted>
  <dcterms:created xsi:type="dcterms:W3CDTF">2018-01-23T06:29:00Z</dcterms:created>
  <dcterms:modified xsi:type="dcterms:W3CDTF">2018-01-23T06:29:00Z</dcterms:modified>
</cp:coreProperties>
</file>