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E9" w:rsidRPr="00D10533" w:rsidRDefault="00B30F5B" w:rsidP="00B30F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10533">
        <w:rPr>
          <w:rFonts w:ascii="標楷體" w:eastAsia="標楷體" w:hAnsi="標楷體"/>
          <w:b/>
          <w:sz w:val="32"/>
          <w:szCs w:val="32"/>
        </w:rPr>
        <w:t>承攬商加入慈濟大學承攬管理協議組織申請表</w:t>
      </w:r>
    </w:p>
    <w:p w:rsidR="00B30F5B" w:rsidRPr="00811144" w:rsidRDefault="00B30F5B" w:rsidP="00811144">
      <w:pPr>
        <w:rPr>
          <w:rFonts w:ascii="標楷體" w:eastAsia="標楷體" w:hAnsi="標楷體"/>
        </w:rPr>
      </w:pPr>
      <w:r w:rsidRPr="00811144">
        <w:rPr>
          <w:rFonts w:ascii="標楷體" w:eastAsia="標楷體" w:hAnsi="標楷體"/>
        </w:rPr>
        <w:t>一</w:t>
      </w:r>
      <w:r w:rsidRPr="00811144">
        <w:rPr>
          <w:rFonts w:ascii="標楷體" w:eastAsia="標楷體" w:hAnsi="標楷體" w:hint="eastAsia"/>
        </w:rPr>
        <w:t>、</w:t>
      </w:r>
      <w:r w:rsidR="00811144" w:rsidRPr="00811144">
        <w:rPr>
          <w:rFonts w:ascii="標楷體" w:eastAsia="標楷體" w:hAnsi="標楷體" w:hint="eastAsia"/>
        </w:rPr>
        <w:t>於</w:t>
      </w:r>
      <w:r w:rsidR="00811144" w:rsidRPr="00811144">
        <w:rPr>
          <w:rFonts w:ascii="標楷體" w:eastAsia="標楷體" w:hAnsi="標楷體" w:hint="eastAsia"/>
          <w:b/>
          <w:u w:val="single"/>
        </w:rPr>
        <w:t>校內各單位</w:t>
      </w:r>
      <w:r w:rsidR="00811144" w:rsidRPr="00811144">
        <w:rPr>
          <w:rFonts w:ascii="標楷體" w:eastAsia="標楷體" w:hAnsi="標楷體" w:hint="eastAsia"/>
        </w:rPr>
        <w:t>進行</w:t>
      </w:r>
      <w:r w:rsidR="00811144" w:rsidRPr="00811144">
        <w:rPr>
          <w:rFonts w:ascii="標楷體" w:eastAsia="標楷體" w:hAnsi="標楷體" w:hint="eastAsia"/>
          <w:b/>
          <w:u w:val="single"/>
        </w:rPr>
        <w:t>經常性</w:t>
      </w:r>
      <w:r w:rsidR="00811144" w:rsidRPr="00811144">
        <w:rPr>
          <w:rFonts w:ascii="標楷體" w:eastAsia="標楷體" w:hAnsi="標楷體" w:hint="eastAsia"/>
          <w:u w:val="single"/>
        </w:rPr>
        <w:t>、</w:t>
      </w:r>
      <w:r w:rsidR="00811144" w:rsidRPr="00811144">
        <w:rPr>
          <w:rFonts w:ascii="標楷體" w:eastAsia="標楷體" w:hAnsi="標楷體" w:hint="eastAsia"/>
          <w:b/>
          <w:u w:val="single"/>
        </w:rPr>
        <w:t>例行性</w:t>
      </w:r>
      <w:r w:rsidR="00811144" w:rsidRPr="00811144">
        <w:rPr>
          <w:rFonts w:ascii="標楷體" w:eastAsia="標楷體" w:hAnsi="標楷體" w:hint="eastAsia"/>
        </w:rPr>
        <w:t>作業之承攬商。可向承攬商管理單位提出長期承攬需求，經承攬商管理單位核可後，應每年要求承攬商出席由</w:t>
      </w:r>
      <w:r w:rsidR="00A632F8" w:rsidRPr="00A632F8">
        <w:rPr>
          <w:rFonts w:ascii="標楷體" w:eastAsia="標楷體" w:hAnsi="標楷體" w:hint="eastAsia"/>
        </w:rPr>
        <w:t>承攬商管理單位會同環安中心召開</w:t>
      </w:r>
      <w:r w:rsidR="00811144" w:rsidRPr="00811144">
        <w:rPr>
          <w:rFonts w:ascii="標楷體" w:eastAsia="標楷體" w:hAnsi="標楷體" w:hint="eastAsia"/>
        </w:rPr>
        <w:t>之危害因素告知協調會議，簽署承攬管理文件，配合相關安全衛生管理事項。</w:t>
      </w:r>
      <w:r w:rsidR="000B0D16" w:rsidRPr="00811144">
        <w:rPr>
          <w:rFonts w:ascii="標楷體" w:eastAsia="標楷體" w:hAnsi="標楷體"/>
          <w:b/>
          <w:u w:val="single"/>
        </w:rPr>
        <w:t>經核定之承攬作業項目</w:t>
      </w:r>
      <w:r w:rsidR="000B0D16" w:rsidRPr="00811144">
        <w:rPr>
          <w:rFonts w:ascii="標楷體" w:eastAsia="標楷體" w:hAnsi="標楷體" w:hint="eastAsia"/>
          <w:b/>
          <w:u w:val="single"/>
        </w:rPr>
        <w:t>，</w:t>
      </w:r>
      <w:r w:rsidR="000B0D16" w:rsidRPr="00811144">
        <w:rPr>
          <w:rFonts w:ascii="標楷體" w:eastAsia="標楷體" w:hAnsi="標楷體"/>
          <w:b/>
          <w:u w:val="single"/>
        </w:rPr>
        <w:t>於核定期限內</w:t>
      </w:r>
      <w:r w:rsidR="000B0D16" w:rsidRPr="00811144">
        <w:rPr>
          <w:rFonts w:ascii="標楷體" w:eastAsia="標楷體" w:hAnsi="標楷體" w:hint="eastAsia"/>
          <w:b/>
          <w:u w:val="single"/>
        </w:rPr>
        <w:t>，</w:t>
      </w:r>
      <w:r w:rsidR="000B0D16" w:rsidRPr="00811144">
        <w:rPr>
          <w:rFonts w:ascii="標楷體" w:eastAsia="標楷體" w:hAnsi="標楷體"/>
          <w:b/>
          <w:u w:val="single"/>
        </w:rPr>
        <w:t>得免每次作業前重</w:t>
      </w:r>
      <w:bookmarkStart w:id="0" w:name="_GoBack"/>
      <w:bookmarkEnd w:id="0"/>
      <w:r w:rsidR="000B0D16" w:rsidRPr="00811144">
        <w:rPr>
          <w:rFonts w:ascii="標楷體" w:eastAsia="標楷體" w:hAnsi="標楷體"/>
          <w:b/>
          <w:u w:val="single"/>
        </w:rPr>
        <w:t>複簽署承攬管理表單</w:t>
      </w:r>
      <w:r w:rsidR="000B0D16" w:rsidRPr="00811144">
        <w:rPr>
          <w:rFonts w:ascii="標楷體" w:eastAsia="標楷體" w:hAnsi="標楷體" w:hint="eastAsia"/>
          <w:b/>
        </w:rPr>
        <w:t>。</w:t>
      </w:r>
    </w:p>
    <w:p w:rsidR="00AC4DF3" w:rsidRPr="0078089B" w:rsidRDefault="00AC4DF3" w:rsidP="00353D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廠商</w:t>
      </w:r>
      <w:proofErr w:type="gramStart"/>
      <w:r>
        <w:rPr>
          <w:rFonts w:ascii="標楷體" w:eastAsia="標楷體" w:hAnsi="標楷體" w:hint="eastAsia"/>
        </w:rPr>
        <w:t>填妥本表</w:t>
      </w:r>
      <w:proofErr w:type="gramEnd"/>
      <w:r>
        <w:rPr>
          <w:rFonts w:ascii="標楷體" w:eastAsia="標楷體" w:hAnsi="標楷體" w:hint="eastAsia"/>
        </w:rPr>
        <w:t>後，送</w:t>
      </w:r>
      <w:r w:rsidR="00515F96">
        <w:rPr>
          <w:rFonts w:ascii="標楷體" w:eastAsia="標楷體" w:hAnsi="標楷體" w:hint="eastAsia"/>
        </w:rPr>
        <w:t>承攬商管理單位</w:t>
      </w:r>
      <w:r>
        <w:rPr>
          <w:rFonts w:ascii="標楷體" w:eastAsia="標楷體" w:hAnsi="標楷體" w:hint="eastAsia"/>
        </w:rPr>
        <w:t>承辦人審核</w:t>
      </w:r>
      <w:r w:rsidR="0078089B" w:rsidRPr="0078089B">
        <w:rPr>
          <w:rFonts w:ascii="標楷體" w:eastAsia="標楷體" w:hAnsi="標楷體" w:hint="eastAsia"/>
        </w:rPr>
        <w:t>。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2835"/>
        <w:gridCol w:w="1910"/>
        <w:gridCol w:w="3193"/>
      </w:tblGrid>
      <w:tr w:rsidR="00AC4DF3" w:rsidTr="00262167">
        <w:tc>
          <w:tcPr>
            <w:tcW w:w="2127" w:type="dxa"/>
          </w:tcPr>
          <w:p w:rsidR="00AC4DF3" w:rsidRPr="00D3229C" w:rsidRDefault="003760D8" w:rsidP="00AC4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2835" w:type="dxa"/>
          </w:tcPr>
          <w:p w:rsidR="00AC4DF3" w:rsidRPr="00D3229C" w:rsidRDefault="00AC4DF3" w:rsidP="00AC4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C4DF3" w:rsidRPr="00D3229C" w:rsidRDefault="003760D8" w:rsidP="00AC4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193" w:type="dxa"/>
          </w:tcPr>
          <w:p w:rsidR="00AC4DF3" w:rsidRDefault="00AC4DF3" w:rsidP="00AC4DF3">
            <w:pPr>
              <w:rPr>
                <w:rFonts w:ascii="標楷體" w:eastAsia="標楷體" w:hAnsi="標楷體"/>
              </w:rPr>
            </w:pPr>
          </w:p>
        </w:tc>
      </w:tr>
      <w:tr w:rsidR="00262167" w:rsidTr="00ED1434">
        <w:tc>
          <w:tcPr>
            <w:tcW w:w="2127" w:type="dxa"/>
          </w:tcPr>
          <w:p w:rsidR="00262167" w:rsidRPr="00D3229C" w:rsidRDefault="00262167" w:rsidP="00AC4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登記地址</w:t>
            </w:r>
          </w:p>
        </w:tc>
        <w:tc>
          <w:tcPr>
            <w:tcW w:w="7938" w:type="dxa"/>
            <w:gridSpan w:val="3"/>
          </w:tcPr>
          <w:p w:rsidR="00262167" w:rsidRDefault="00262167" w:rsidP="00AC4DF3">
            <w:pPr>
              <w:rPr>
                <w:rFonts w:ascii="標楷體" w:eastAsia="標楷體" w:hAnsi="標楷體"/>
              </w:rPr>
            </w:pPr>
          </w:p>
        </w:tc>
      </w:tr>
      <w:tr w:rsidR="00AC4DF3" w:rsidTr="00262167">
        <w:tc>
          <w:tcPr>
            <w:tcW w:w="2127" w:type="dxa"/>
          </w:tcPr>
          <w:p w:rsidR="00D3229C" w:rsidRDefault="003760D8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代表人</w:t>
            </w:r>
          </w:p>
          <w:p w:rsidR="00AC4DF3" w:rsidRPr="00D3229C" w:rsidRDefault="003760D8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AC4DF3" w:rsidRDefault="00AC4DF3" w:rsidP="00AC4DF3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</w:tcPr>
          <w:p w:rsidR="00AC4DF3" w:rsidRPr="00D3229C" w:rsidRDefault="003760D8" w:rsidP="00AC4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公司電話</w:t>
            </w:r>
          </w:p>
        </w:tc>
        <w:tc>
          <w:tcPr>
            <w:tcW w:w="3193" w:type="dxa"/>
          </w:tcPr>
          <w:p w:rsidR="00AC4DF3" w:rsidRDefault="00AC4DF3" w:rsidP="00AC4DF3">
            <w:pPr>
              <w:rPr>
                <w:rFonts w:ascii="標楷體" w:eastAsia="標楷體" w:hAnsi="標楷體"/>
              </w:rPr>
            </w:pPr>
          </w:p>
        </w:tc>
      </w:tr>
      <w:tr w:rsidR="00AC4DF3" w:rsidTr="00262167">
        <w:trPr>
          <w:trHeight w:val="714"/>
        </w:trPr>
        <w:tc>
          <w:tcPr>
            <w:tcW w:w="2127" w:type="dxa"/>
          </w:tcPr>
          <w:p w:rsidR="00D3229C" w:rsidRDefault="003760D8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  <w:p w:rsidR="00AC4DF3" w:rsidRPr="00D3229C" w:rsidRDefault="003760D8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AC4DF3" w:rsidRDefault="00AC4DF3" w:rsidP="00AC4DF3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</w:tcPr>
          <w:p w:rsidR="00262167" w:rsidRDefault="003760D8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  <w:p w:rsidR="00AC4DF3" w:rsidRPr="00D3229C" w:rsidRDefault="003760D8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3193" w:type="dxa"/>
          </w:tcPr>
          <w:p w:rsidR="00AC4DF3" w:rsidRDefault="00AC4DF3" w:rsidP="00AC4DF3">
            <w:pPr>
              <w:rPr>
                <w:rFonts w:ascii="標楷體" w:eastAsia="標楷體" w:hAnsi="標楷體"/>
              </w:rPr>
            </w:pPr>
          </w:p>
        </w:tc>
      </w:tr>
      <w:tr w:rsidR="00262167" w:rsidTr="00A3286E">
        <w:tc>
          <w:tcPr>
            <w:tcW w:w="2127" w:type="dxa"/>
          </w:tcPr>
          <w:p w:rsidR="00262167" w:rsidRPr="00D3229C" w:rsidRDefault="00262167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  <w:p w:rsidR="00262167" w:rsidRDefault="00262167" w:rsidP="00262167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3229C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7938" w:type="dxa"/>
            <w:gridSpan w:val="3"/>
          </w:tcPr>
          <w:p w:rsidR="00262167" w:rsidRDefault="00262167" w:rsidP="00AC4DF3">
            <w:pPr>
              <w:rPr>
                <w:rFonts w:ascii="標楷體" w:eastAsia="標楷體" w:hAnsi="標楷體"/>
              </w:rPr>
            </w:pPr>
          </w:p>
        </w:tc>
      </w:tr>
      <w:tr w:rsidR="009C44D6" w:rsidTr="00647AB2">
        <w:trPr>
          <w:trHeight w:val="2020"/>
        </w:trPr>
        <w:tc>
          <w:tcPr>
            <w:tcW w:w="2127" w:type="dxa"/>
          </w:tcPr>
          <w:p w:rsidR="009C44D6" w:rsidRPr="00262167" w:rsidRDefault="009C44D6" w:rsidP="009C44D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2167">
              <w:rPr>
                <w:rFonts w:ascii="標楷體" w:eastAsia="標楷體" w:hAnsi="標楷體"/>
                <w:sz w:val="28"/>
                <w:szCs w:val="28"/>
              </w:rPr>
              <w:t>申請經常</w:t>
            </w:r>
          </w:p>
          <w:p w:rsidR="009C44D6" w:rsidRPr="00262167" w:rsidRDefault="009C44D6" w:rsidP="009C44D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62167">
              <w:rPr>
                <w:rFonts w:ascii="標楷體" w:eastAsia="標楷體" w:hAnsi="標楷體"/>
                <w:sz w:val="28"/>
                <w:szCs w:val="28"/>
              </w:rPr>
              <w:t>/例行作</w:t>
            </w:r>
          </w:p>
          <w:p w:rsidR="009C44D6" w:rsidRDefault="009C44D6" w:rsidP="009C44D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262167">
              <w:rPr>
                <w:rFonts w:ascii="標楷體" w:eastAsia="標楷體" w:hAnsi="標楷體"/>
                <w:sz w:val="28"/>
                <w:szCs w:val="28"/>
              </w:rPr>
              <w:t>業項目</w:t>
            </w:r>
          </w:p>
        </w:tc>
        <w:tc>
          <w:tcPr>
            <w:tcW w:w="7938" w:type="dxa"/>
            <w:gridSpan w:val="3"/>
          </w:tcPr>
          <w:p w:rsidR="009C44D6" w:rsidRDefault="009C44D6" w:rsidP="00AC4DF3">
            <w:pPr>
              <w:rPr>
                <w:rFonts w:ascii="標楷體" w:eastAsia="標楷體" w:hAnsi="標楷體"/>
              </w:rPr>
            </w:pPr>
          </w:p>
        </w:tc>
      </w:tr>
      <w:tr w:rsidR="009C44D6" w:rsidTr="00647AB2">
        <w:trPr>
          <w:trHeight w:val="2256"/>
        </w:trPr>
        <w:tc>
          <w:tcPr>
            <w:tcW w:w="2127" w:type="dxa"/>
            <w:tcBorders>
              <w:bottom w:val="single" w:sz="12" w:space="0" w:color="auto"/>
            </w:tcBorders>
          </w:tcPr>
          <w:p w:rsidR="009C44D6" w:rsidRPr="009C44D6" w:rsidRDefault="009C44D6" w:rsidP="00647AB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44D6">
              <w:rPr>
                <w:rFonts w:ascii="標楷體" w:eastAsia="標楷體" w:hAnsi="標楷體"/>
                <w:sz w:val="28"/>
                <w:szCs w:val="28"/>
              </w:rPr>
              <w:t>該作業於本校哪些單位或場所施作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9C44D6" w:rsidRDefault="009C44D6" w:rsidP="00AC4DF3">
            <w:pPr>
              <w:rPr>
                <w:rFonts w:ascii="標楷體" w:eastAsia="標楷體" w:hAnsi="標楷體"/>
              </w:rPr>
            </w:pPr>
          </w:p>
        </w:tc>
      </w:tr>
      <w:tr w:rsidR="009C44D6" w:rsidTr="009C44D6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C44D6" w:rsidRDefault="009C44D6" w:rsidP="009C44D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4D6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  <w:p w:rsidR="009C44D6" w:rsidRPr="009C44D6" w:rsidRDefault="009C44D6" w:rsidP="009C44D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4D6">
              <w:rPr>
                <w:rFonts w:ascii="標楷體" w:eastAsia="標楷體" w:hAnsi="標楷體"/>
                <w:sz w:val="28"/>
                <w:szCs w:val="28"/>
              </w:rPr>
              <w:t>審核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4D6" w:rsidRDefault="009C44D6" w:rsidP="00AC4D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</w:t>
            </w:r>
          </w:p>
          <w:p w:rsidR="009C44D6" w:rsidRDefault="009C44D6" w:rsidP="00AC4D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</w:t>
            </w:r>
          </w:p>
          <w:p w:rsidR="009C44D6" w:rsidRDefault="009C44D6" w:rsidP="00AC4DF3">
            <w:pPr>
              <w:rPr>
                <w:rFonts w:ascii="標楷體" w:eastAsia="標楷體" w:hAnsi="標楷體"/>
              </w:rPr>
            </w:pPr>
          </w:p>
          <w:p w:rsidR="009C44D6" w:rsidRDefault="009C44D6" w:rsidP="00AC4DF3">
            <w:pPr>
              <w:rPr>
                <w:rFonts w:ascii="標楷體" w:eastAsia="標楷體" w:hAnsi="標楷體"/>
              </w:rPr>
            </w:pPr>
          </w:p>
        </w:tc>
      </w:tr>
      <w:tr w:rsidR="009C44D6" w:rsidTr="009C44D6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9C44D6" w:rsidRPr="009C44D6" w:rsidRDefault="009C44D6" w:rsidP="009C4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4D6"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  <w:p w:rsidR="009C44D6" w:rsidRDefault="009C44D6" w:rsidP="0026216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C44D6" w:rsidRDefault="009C44D6" w:rsidP="00AC4DF3">
            <w:pPr>
              <w:rPr>
                <w:rFonts w:ascii="標楷體" w:eastAsia="標楷體" w:hAnsi="標楷體"/>
              </w:rPr>
            </w:pPr>
          </w:p>
        </w:tc>
      </w:tr>
    </w:tbl>
    <w:p w:rsidR="00AC4DF3" w:rsidRPr="00647AB2" w:rsidRDefault="000A6330" w:rsidP="00647AB2">
      <w:pPr>
        <w:pStyle w:val="a9"/>
        <w:jc w:val="right"/>
        <w:rPr>
          <w:rFonts w:ascii="標楷體" w:eastAsia="標楷體" w:hAnsi="標楷體"/>
          <w:b/>
        </w:rPr>
      </w:pPr>
      <w:proofErr w:type="gramStart"/>
      <w:r w:rsidRPr="00647AB2">
        <w:rPr>
          <w:rFonts w:ascii="標楷體" w:eastAsia="標楷體" w:hAnsi="標楷體"/>
          <w:b/>
        </w:rPr>
        <w:t>粗框內容</w:t>
      </w:r>
      <w:proofErr w:type="gramEnd"/>
      <w:r w:rsidRPr="00647AB2">
        <w:rPr>
          <w:rFonts w:ascii="標楷體" w:eastAsia="標楷體" w:hAnsi="標楷體"/>
          <w:b/>
        </w:rPr>
        <w:t>由</w:t>
      </w:r>
      <w:r w:rsidR="00353DED" w:rsidRPr="00647AB2">
        <w:rPr>
          <w:rFonts w:ascii="標楷體" w:eastAsia="標楷體" w:hAnsi="標楷體"/>
          <w:b/>
        </w:rPr>
        <w:t>承攬商管理單位</w:t>
      </w:r>
      <w:r w:rsidRPr="00647AB2">
        <w:rPr>
          <w:rFonts w:ascii="標楷體" w:eastAsia="標楷體" w:hAnsi="標楷體"/>
          <w:b/>
        </w:rPr>
        <w:t>審核填寫</w:t>
      </w:r>
    </w:p>
    <w:sectPr w:rsidR="00AC4DF3" w:rsidRPr="00647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BF" w:rsidRDefault="00F45EBF" w:rsidP="00D3229C">
      <w:r>
        <w:separator/>
      </w:r>
    </w:p>
  </w:endnote>
  <w:endnote w:type="continuationSeparator" w:id="0">
    <w:p w:rsidR="00F45EBF" w:rsidRDefault="00F45EBF" w:rsidP="00D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BF" w:rsidRDefault="00F45EBF" w:rsidP="00D3229C">
      <w:r>
        <w:separator/>
      </w:r>
    </w:p>
  </w:footnote>
  <w:footnote w:type="continuationSeparator" w:id="0">
    <w:p w:rsidR="00F45EBF" w:rsidRDefault="00F45EBF" w:rsidP="00D3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5B"/>
    <w:rsid w:val="000A6330"/>
    <w:rsid w:val="000B0D16"/>
    <w:rsid w:val="002472A9"/>
    <w:rsid w:val="00262167"/>
    <w:rsid w:val="00353DED"/>
    <w:rsid w:val="003760D8"/>
    <w:rsid w:val="004E0F01"/>
    <w:rsid w:val="00515F96"/>
    <w:rsid w:val="005161F3"/>
    <w:rsid w:val="00647AB2"/>
    <w:rsid w:val="0078089B"/>
    <w:rsid w:val="00811144"/>
    <w:rsid w:val="008802D8"/>
    <w:rsid w:val="008950F4"/>
    <w:rsid w:val="00910532"/>
    <w:rsid w:val="009C44D6"/>
    <w:rsid w:val="00A632F8"/>
    <w:rsid w:val="00AC4DF3"/>
    <w:rsid w:val="00B30F5B"/>
    <w:rsid w:val="00B83CE9"/>
    <w:rsid w:val="00BD6990"/>
    <w:rsid w:val="00CE1FA2"/>
    <w:rsid w:val="00D10533"/>
    <w:rsid w:val="00D3229C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F3"/>
    <w:pPr>
      <w:ind w:leftChars="200" w:left="480"/>
    </w:pPr>
  </w:style>
  <w:style w:type="table" w:styleId="a4">
    <w:name w:val="Table Grid"/>
    <w:basedOn w:val="a1"/>
    <w:uiPriority w:val="59"/>
    <w:rsid w:val="00AC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2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29C"/>
    <w:rPr>
      <w:sz w:val="20"/>
      <w:szCs w:val="20"/>
    </w:rPr>
  </w:style>
  <w:style w:type="paragraph" w:styleId="a9">
    <w:name w:val="No Spacing"/>
    <w:uiPriority w:val="1"/>
    <w:qFormat/>
    <w:rsid w:val="00647AB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F3"/>
    <w:pPr>
      <w:ind w:leftChars="200" w:left="480"/>
    </w:pPr>
  </w:style>
  <w:style w:type="table" w:styleId="a4">
    <w:name w:val="Table Grid"/>
    <w:basedOn w:val="a1"/>
    <w:uiPriority w:val="59"/>
    <w:rsid w:val="00AC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2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29C"/>
    <w:rPr>
      <w:sz w:val="20"/>
      <w:szCs w:val="20"/>
    </w:rPr>
  </w:style>
  <w:style w:type="paragraph" w:styleId="a9">
    <w:name w:val="No Spacing"/>
    <w:uiPriority w:val="1"/>
    <w:qFormat/>
    <w:rsid w:val="00647AB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TCU_PC4686</dc:creator>
  <cp:lastModifiedBy>TCU_PC4686</cp:lastModifiedBy>
  <cp:revision>15</cp:revision>
  <cp:lastPrinted>2022-03-07T03:12:00Z</cp:lastPrinted>
  <dcterms:created xsi:type="dcterms:W3CDTF">2021-11-15T06:35:00Z</dcterms:created>
  <dcterms:modified xsi:type="dcterms:W3CDTF">2022-03-15T08:31:00Z</dcterms:modified>
</cp:coreProperties>
</file>