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5B" w:rsidRPr="00220FA5" w:rsidRDefault="00D1394E" w:rsidP="008A6E79">
      <w:pPr>
        <w:spacing w:line="6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220FA5">
        <w:rPr>
          <w:rFonts w:ascii="標楷體" w:eastAsia="標楷體" w:hAnsi="標楷體" w:hint="eastAsia"/>
          <w:b/>
          <w:sz w:val="40"/>
          <w:szCs w:val="40"/>
        </w:rPr>
        <w:t>慈濟</w:t>
      </w:r>
      <w:proofErr w:type="gramStart"/>
      <w:r w:rsidRPr="00220FA5">
        <w:rPr>
          <w:rFonts w:ascii="標楷體" w:eastAsia="標楷體" w:hAnsi="標楷體" w:hint="eastAsia"/>
          <w:b/>
          <w:sz w:val="40"/>
          <w:szCs w:val="40"/>
        </w:rPr>
        <w:t>大學冷房</w:t>
      </w:r>
      <w:proofErr w:type="gramEnd"/>
      <w:r w:rsidRPr="00220FA5">
        <w:rPr>
          <w:rFonts w:ascii="標楷體" w:eastAsia="標楷體" w:hAnsi="標楷體" w:hint="eastAsia"/>
          <w:b/>
          <w:sz w:val="40"/>
          <w:szCs w:val="40"/>
        </w:rPr>
        <w:t>(</w:t>
      </w:r>
      <w:r w:rsidR="00046DBF" w:rsidRPr="00220FA5">
        <w:rPr>
          <w:rFonts w:ascii="標楷體" w:eastAsia="標楷體" w:hAnsi="標楷體" w:hint="eastAsia"/>
          <w:b/>
          <w:sz w:val="40"/>
          <w:szCs w:val="40"/>
        </w:rPr>
        <w:t>冷凍庫</w:t>
      </w:r>
      <w:r w:rsidRPr="00220FA5">
        <w:rPr>
          <w:rFonts w:ascii="標楷體" w:eastAsia="標楷體" w:hAnsi="標楷體" w:hint="eastAsia"/>
          <w:b/>
          <w:sz w:val="40"/>
          <w:szCs w:val="40"/>
        </w:rPr>
        <w:t>)</w:t>
      </w:r>
      <w:r w:rsidR="00F8047D">
        <w:rPr>
          <w:rFonts w:ascii="標楷體" w:eastAsia="標楷體" w:hAnsi="標楷體" w:hint="eastAsia"/>
          <w:b/>
          <w:sz w:val="40"/>
          <w:szCs w:val="40"/>
        </w:rPr>
        <w:t>安全衛生</w:t>
      </w:r>
      <w:r w:rsidR="00BA2321" w:rsidRPr="00220FA5">
        <w:rPr>
          <w:rFonts w:ascii="標楷體" w:eastAsia="標楷體" w:hint="eastAsia"/>
          <w:b/>
          <w:sz w:val="40"/>
          <w:szCs w:val="40"/>
        </w:rPr>
        <w:t>檢查</w:t>
      </w:r>
      <w:r w:rsidR="00E763B6" w:rsidRPr="00220FA5">
        <w:rPr>
          <w:rFonts w:ascii="標楷體" w:eastAsia="標楷體" w:hint="eastAsia"/>
          <w:b/>
          <w:sz w:val="40"/>
          <w:szCs w:val="40"/>
        </w:rPr>
        <w:t>表</w:t>
      </w:r>
    </w:p>
    <w:p w:rsidR="00011B06" w:rsidRPr="00F8047D" w:rsidRDefault="00011B06" w:rsidP="00F8047D">
      <w:pPr>
        <w:ind w:right="160" w:firstLineChars="35" w:firstLine="84"/>
        <w:jc w:val="center"/>
        <w:rPr>
          <w:rFonts w:ascii="標楷體" w:eastAsia="標楷體" w:hAnsi="標楷體"/>
          <w:b/>
          <w:szCs w:val="24"/>
        </w:rPr>
      </w:pPr>
    </w:p>
    <w:p w:rsidR="00011B06" w:rsidRPr="0069231F" w:rsidRDefault="00011B06" w:rsidP="00011B06">
      <w:pPr>
        <w:ind w:leftChars="-177" w:hangingChars="177" w:hanging="425"/>
        <w:rPr>
          <w:rFonts w:ascii="標楷體" w:eastAsia="標楷體" w:hAnsi="標楷體"/>
        </w:rPr>
      </w:pPr>
      <w:r w:rsidRPr="0069231F">
        <w:rPr>
          <w:rFonts w:ascii="標楷體" w:eastAsia="標楷體" w:hAnsi="標楷體" w:hint="eastAsia"/>
        </w:rPr>
        <w:t>管理單位：                                管理人：</w:t>
      </w:r>
    </w:p>
    <w:p w:rsidR="00011B06" w:rsidRDefault="00F8047D" w:rsidP="0069231F">
      <w:pPr>
        <w:ind w:leftChars="-177" w:hangingChars="177" w:hanging="425"/>
        <w:rPr>
          <w:rFonts w:ascii="標楷體" w:eastAsia="標楷體" w:hAnsi="標楷體"/>
        </w:rPr>
      </w:pPr>
      <w:r w:rsidRPr="00F8047D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226A" wp14:editId="57F504E3">
                <wp:simplePos x="0" y="0"/>
                <wp:positionH relativeFrom="column">
                  <wp:posOffset>4420235</wp:posOffset>
                </wp:positionH>
                <wp:positionV relativeFrom="paragraph">
                  <wp:posOffset>129540</wp:posOffset>
                </wp:positionV>
                <wp:extent cx="12496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47D" w:rsidRPr="00F8047D" w:rsidRDefault="00F8047D" w:rsidP="00F8047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8047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檢查頻率:每月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8.05pt;margin-top:10.2pt;width:98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">
                <v:textbox style="mso-fit-shape-to-text:t">
                  <w:txbxContent>
                    <w:p w:rsidR="00F8047D" w:rsidRPr="00F8047D" w:rsidRDefault="00F8047D" w:rsidP="00F8047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8047D">
                        <w:rPr>
                          <w:rFonts w:ascii="標楷體" w:eastAsia="標楷體" w:hAnsi="標楷體" w:hint="eastAsia"/>
                          <w:b/>
                        </w:rPr>
                        <w:t>檢查頻率:每月</w:t>
                      </w:r>
                    </w:p>
                  </w:txbxContent>
                </v:textbox>
              </v:shape>
            </w:pict>
          </mc:Fallback>
        </mc:AlternateContent>
      </w:r>
      <w:r w:rsidR="006D3B36" w:rsidRPr="0069231F">
        <w:rPr>
          <w:rFonts w:ascii="標楷體" w:eastAsia="標楷體" w:hAnsi="標楷體" w:hint="eastAsia"/>
        </w:rPr>
        <w:t>設置位置</w:t>
      </w:r>
      <w:r w:rsidR="00011B06" w:rsidRPr="0069231F">
        <w:rPr>
          <w:rFonts w:ascii="標楷體" w:eastAsia="標楷體" w:hAnsi="標楷體" w:hint="eastAsia"/>
        </w:rPr>
        <w:t>：                                設定溫度：</w:t>
      </w:r>
    </w:p>
    <w:p w:rsidR="008A6E79" w:rsidRPr="0069231F" w:rsidRDefault="008A6E79" w:rsidP="00F8047D">
      <w:pPr>
        <w:ind w:leftChars="-177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檢查時間：    </w:t>
      </w:r>
      <w:r w:rsidR="00046DB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年      月     日</w:t>
      </w:r>
    </w:p>
    <w:tbl>
      <w:tblPr>
        <w:tblStyle w:val="a3"/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670"/>
        <w:gridCol w:w="3544"/>
        <w:gridCol w:w="288"/>
        <w:gridCol w:w="851"/>
        <w:gridCol w:w="278"/>
        <w:gridCol w:w="714"/>
        <w:gridCol w:w="2557"/>
      </w:tblGrid>
      <w:tr w:rsidR="00E763B6" w:rsidRPr="0069231F" w:rsidTr="00BA2321">
        <w:trPr>
          <w:trHeight w:val="405"/>
        </w:trPr>
        <w:tc>
          <w:tcPr>
            <w:tcW w:w="465" w:type="dxa"/>
            <w:vMerge w:val="restart"/>
          </w:tcPr>
          <w:p w:rsidR="00E763B6" w:rsidRPr="0069231F" w:rsidRDefault="00E763B6" w:rsidP="002B34D6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502" w:type="dxa"/>
            <w:gridSpan w:val="3"/>
            <w:vMerge w:val="restart"/>
            <w:vAlign w:val="center"/>
          </w:tcPr>
          <w:p w:rsidR="00E763B6" w:rsidRPr="0069231F" w:rsidRDefault="00E763B6" w:rsidP="00BA2321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查核項目</w:t>
            </w:r>
          </w:p>
        </w:tc>
        <w:tc>
          <w:tcPr>
            <w:tcW w:w="851" w:type="dxa"/>
            <w:vMerge w:val="restart"/>
            <w:vAlign w:val="center"/>
          </w:tcPr>
          <w:p w:rsidR="00E763B6" w:rsidRPr="0069231F" w:rsidRDefault="00E763B6" w:rsidP="00BA23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231F">
              <w:rPr>
                <w:rFonts w:ascii="標楷體" w:eastAsia="標楷體" w:hAnsi="標楷體" w:hint="eastAsia"/>
                <w:szCs w:val="24"/>
              </w:rPr>
              <w:t>檢查</w:t>
            </w:r>
          </w:p>
          <w:p w:rsidR="00E763B6" w:rsidRPr="0069231F" w:rsidRDefault="00E763B6" w:rsidP="00BA23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231F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763B6" w:rsidRDefault="00E763B6" w:rsidP="00BA23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</w:t>
            </w:r>
          </w:p>
          <w:p w:rsidR="00E763B6" w:rsidRPr="0069231F" w:rsidRDefault="00E763B6" w:rsidP="00BA23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2557" w:type="dxa"/>
            <w:vMerge w:val="restart"/>
            <w:vAlign w:val="center"/>
          </w:tcPr>
          <w:p w:rsidR="00E763B6" w:rsidRDefault="00E763B6" w:rsidP="00BA2321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A5516">
              <w:rPr>
                <w:rFonts w:ascii="標楷體" w:eastAsia="標楷體" w:hAnsi="標楷體" w:cs="新細明體" w:hint="eastAsia"/>
                <w:szCs w:val="24"/>
              </w:rPr>
              <w:t>改善措施</w:t>
            </w:r>
          </w:p>
          <w:p w:rsidR="00E763B6" w:rsidRPr="00E763B6" w:rsidRDefault="00E763B6" w:rsidP="00BA2321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A5516">
              <w:rPr>
                <w:rFonts w:ascii="標楷體" w:eastAsia="標楷體" w:hAnsi="標楷體" w:cs="新細明體" w:hint="eastAsia"/>
                <w:szCs w:val="24"/>
              </w:rPr>
              <w:t>及追蹤</w:t>
            </w:r>
          </w:p>
        </w:tc>
      </w:tr>
      <w:tr w:rsidR="00E763B6" w:rsidRPr="0069231F" w:rsidTr="007F7F73">
        <w:trPr>
          <w:trHeight w:val="360"/>
        </w:trPr>
        <w:tc>
          <w:tcPr>
            <w:tcW w:w="465" w:type="dxa"/>
            <w:vMerge/>
          </w:tcPr>
          <w:p w:rsidR="00E763B6" w:rsidRPr="0069231F" w:rsidRDefault="00E763B6" w:rsidP="002B3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2" w:type="dxa"/>
            <w:gridSpan w:val="3"/>
            <w:vMerge/>
            <w:vAlign w:val="center"/>
          </w:tcPr>
          <w:p w:rsidR="00E763B6" w:rsidRPr="0069231F" w:rsidRDefault="00E763B6" w:rsidP="006923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:rsidR="00E763B6" w:rsidRPr="0069231F" w:rsidRDefault="00E763B6" w:rsidP="0069231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E763B6" w:rsidRPr="0069231F" w:rsidRDefault="00E763B6" w:rsidP="0069231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vMerge/>
          </w:tcPr>
          <w:p w:rsidR="00E763B6" w:rsidRPr="0069231F" w:rsidRDefault="00E763B6" w:rsidP="0069231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730"/>
        </w:trPr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室內門片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開關(安全推桿)應輕易開啟。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室內緊急</w:t>
            </w: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逃生鈕應有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容易操作並有明確使用說明。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667"/>
        </w:trPr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通報或警報裝置功能正常。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內部(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潮濕場所)之電路(插座)，應</w:t>
            </w: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有感電危害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預防措施(裝漏電斷路器)。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701"/>
        </w:trPr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內部照明應充足且正常啟用。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高毒性及揮發性化學品禁止</w:t>
            </w: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於冷房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(冷凍室)使用。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 xml:space="preserve">入口明顯處應有危害警告標誌「低溫 </w:t>
            </w: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作業區請注意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安全及</w:t>
            </w: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保暖」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及「非作業人員請勿進入」。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入口明顯處應張貼緊急聯絡電話及該場所安全衛生工作守則。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進入內部作業之人員應著適當個人防護具(禦寒衣帽及手套等)。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廢液、感染性廢棄物應依規定分類、貯存，並標示。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641"/>
        </w:trPr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冷房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(冷凍室)內不得放置食物。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內部通道、地板應保持不跌倒、滑倒等之安全狀態。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688"/>
        </w:trPr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環境保持整齊清潔。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859"/>
        </w:trPr>
        <w:tc>
          <w:tcPr>
            <w:tcW w:w="465" w:type="dxa"/>
            <w:vAlign w:val="center"/>
          </w:tcPr>
          <w:p w:rsidR="00E763B6" w:rsidRPr="00E763B6" w:rsidRDefault="00E763B6" w:rsidP="008A6E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902" w:type="dxa"/>
            <w:gridSpan w:val="7"/>
          </w:tcPr>
          <w:p w:rsidR="008A6E79" w:rsidRDefault="008A6E79" w:rsidP="004A5E64">
            <w:pPr>
              <w:widowControl/>
              <w:spacing w:line="300" w:lineRule="exact"/>
              <w:ind w:leftChars="-2" w:left="-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E763B6" w:rsidRPr="007A5516">
              <w:rPr>
                <w:rFonts w:ascii="標楷體" w:eastAsia="標楷體" w:hAnsi="標楷體" w:hint="eastAsia"/>
                <w:szCs w:val="24"/>
              </w:rPr>
              <w:t>檢查結果：正常打</w:t>
            </w:r>
            <w:r w:rsidR="00E763B6" w:rsidRPr="007A5516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  <w:r w:rsidR="00E763B6" w:rsidRPr="007A5516">
              <w:rPr>
                <w:rFonts w:ascii="標楷體" w:eastAsia="標楷體" w:hAnsi="標楷體" w:hint="eastAsia"/>
                <w:szCs w:val="24"/>
              </w:rPr>
              <w:t>，異常須送修或改善打×。</w:t>
            </w:r>
          </w:p>
          <w:p w:rsidR="008A6E79" w:rsidRDefault="00E763B6" w:rsidP="004A5E64">
            <w:pPr>
              <w:widowControl/>
              <w:spacing w:line="300" w:lineRule="exact"/>
              <w:ind w:leftChars="-2" w:left="-5"/>
              <w:jc w:val="both"/>
              <w:rPr>
                <w:rFonts w:ascii="標楷體" w:eastAsia="標楷體" w:hAnsi="標楷體"/>
                <w:szCs w:val="24"/>
              </w:rPr>
            </w:pPr>
            <w:r w:rsidRPr="007A5516">
              <w:rPr>
                <w:rFonts w:ascii="標楷體" w:eastAsia="標楷體" w:hAnsi="標楷體"/>
                <w:szCs w:val="24"/>
              </w:rPr>
              <w:t>2</w:t>
            </w:r>
            <w:r w:rsidRPr="007A5516">
              <w:rPr>
                <w:rFonts w:ascii="標楷體" w:eastAsia="標楷體" w:hAnsi="標楷體" w:hint="eastAsia"/>
                <w:szCs w:val="24"/>
              </w:rPr>
              <w:t>.檢查於發現有異常時，應立即檢修及採取必要措施。</w:t>
            </w:r>
          </w:p>
          <w:p w:rsidR="00E763B6" w:rsidRPr="00E763B6" w:rsidRDefault="00E763B6" w:rsidP="004A5E64">
            <w:pPr>
              <w:widowControl/>
              <w:spacing w:line="300" w:lineRule="exact"/>
              <w:ind w:leftChars="-2" w:left="-5"/>
              <w:jc w:val="both"/>
              <w:rPr>
                <w:rFonts w:ascii="標楷體" w:eastAsia="標楷體" w:hAnsi="標楷體"/>
                <w:szCs w:val="24"/>
              </w:rPr>
            </w:pPr>
            <w:r w:rsidRPr="007A5516">
              <w:rPr>
                <w:rFonts w:ascii="標楷體" w:eastAsia="標楷體" w:hAnsi="標楷體" w:cs="新細明體" w:hint="eastAsia"/>
                <w:szCs w:val="24"/>
              </w:rPr>
              <w:t>3.</w:t>
            </w:r>
            <w:r w:rsidR="00C5475D">
              <w:rPr>
                <w:rFonts w:ascii="標楷體" w:eastAsia="標楷體" w:hAnsi="標楷體" w:cs="新細明體" w:hint="eastAsia"/>
                <w:szCs w:val="24"/>
              </w:rPr>
              <w:t>本表依據</w:t>
            </w:r>
            <w:r w:rsidR="004A5E64">
              <w:rPr>
                <w:rFonts w:ascii="標楷體" w:eastAsia="標楷體" w:hAnsi="標楷體" w:cs="新細明體" w:hint="eastAsia"/>
                <w:szCs w:val="24"/>
              </w:rPr>
              <w:t>「職業</w:t>
            </w:r>
            <w:r w:rsidRPr="007A5516">
              <w:rPr>
                <w:rFonts w:ascii="標楷體" w:eastAsia="標楷體" w:hAnsi="標楷體" w:cs="新細明體" w:hint="eastAsia"/>
                <w:szCs w:val="24"/>
              </w:rPr>
              <w:t>安全衛生管理辦法」規定，應保存三年。</w:t>
            </w:r>
          </w:p>
        </w:tc>
      </w:tr>
      <w:tr w:rsidR="008A6E79" w:rsidRPr="0069231F" w:rsidTr="00046DBF">
        <w:trPr>
          <w:trHeight w:val="1245"/>
        </w:trPr>
        <w:tc>
          <w:tcPr>
            <w:tcW w:w="1135" w:type="dxa"/>
            <w:gridSpan w:val="2"/>
            <w:vAlign w:val="center"/>
          </w:tcPr>
          <w:p w:rsidR="008A6E79" w:rsidRDefault="008A6E79" w:rsidP="008A6E79">
            <w:pPr>
              <w:jc w:val="center"/>
              <w:rPr>
                <w:rFonts w:ascii="標楷體" w:eastAsia="標楷體"/>
                <w:szCs w:val="24"/>
              </w:rPr>
            </w:pPr>
            <w:r w:rsidRPr="007A5516">
              <w:rPr>
                <w:rFonts w:ascii="標楷體" w:eastAsia="標楷體" w:hint="eastAsia"/>
                <w:szCs w:val="24"/>
              </w:rPr>
              <w:t>檢查人</w:t>
            </w:r>
          </w:p>
          <w:p w:rsidR="008A6E79" w:rsidRPr="00E763B6" w:rsidRDefault="008A6E79" w:rsidP="008A6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16">
              <w:rPr>
                <w:rFonts w:ascii="標楷體" w:eastAsia="標楷體" w:hint="eastAsia"/>
                <w:szCs w:val="24"/>
              </w:rPr>
              <w:t>簽</w:t>
            </w:r>
            <w:r w:rsidR="00046DBF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3544" w:type="dxa"/>
          </w:tcPr>
          <w:p w:rsidR="008A6E79" w:rsidRPr="00E763B6" w:rsidRDefault="008A6E79" w:rsidP="008A6E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A6E79" w:rsidRPr="00E763B6" w:rsidRDefault="008A6E79" w:rsidP="006923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場所負責人簽</w:t>
            </w:r>
            <w:r w:rsidR="00046DB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271" w:type="dxa"/>
            <w:gridSpan w:val="2"/>
          </w:tcPr>
          <w:p w:rsidR="008A6E79" w:rsidRPr="00E763B6" w:rsidRDefault="008A6E79" w:rsidP="006923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D3B36" w:rsidRPr="004A5E64" w:rsidRDefault="004A5E64" w:rsidP="008A6E79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</w:rPr>
        <w:t xml:space="preserve">                                                                 </w:t>
      </w:r>
      <w:r>
        <w:rPr>
          <w:rFonts w:ascii="標楷體" w:eastAsia="標楷體" w:hAnsi="標楷體"/>
          <w:sz w:val="16"/>
          <w:szCs w:val="16"/>
        </w:rPr>
        <w:t>111.12</w:t>
      </w:r>
    </w:p>
    <w:sectPr w:rsidR="006D3B36" w:rsidRPr="004A5E64" w:rsidSect="004A5E64">
      <w:pgSz w:w="11906" w:h="16838"/>
      <w:pgMar w:top="709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FD" w:rsidRDefault="00E731FD" w:rsidP="00504982">
      <w:r>
        <w:separator/>
      </w:r>
    </w:p>
  </w:endnote>
  <w:endnote w:type="continuationSeparator" w:id="0">
    <w:p w:rsidR="00E731FD" w:rsidRDefault="00E731FD" w:rsidP="0050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FD" w:rsidRDefault="00E731FD" w:rsidP="00504982">
      <w:r>
        <w:separator/>
      </w:r>
    </w:p>
  </w:footnote>
  <w:footnote w:type="continuationSeparator" w:id="0">
    <w:p w:rsidR="00E731FD" w:rsidRDefault="00E731FD" w:rsidP="0050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682"/>
    <w:multiLevelType w:val="hybridMultilevel"/>
    <w:tmpl w:val="2912E098"/>
    <w:lvl w:ilvl="0" w:tplc="A788A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4E"/>
    <w:rsid w:val="00011B06"/>
    <w:rsid w:val="00016678"/>
    <w:rsid w:val="00046DBF"/>
    <w:rsid w:val="00056882"/>
    <w:rsid w:val="000B03CC"/>
    <w:rsid w:val="001022B0"/>
    <w:rsid w:val="001F4A71"/>
    <w:rsid w:val="00213B1F"/>
    <w:rsid w:val="00220FA5"/>
    <w:rsid w:val="00227E5C"/>
    <w:rsid w:val="00230483"/>
    <w:rsid w:val="00250785"/>
    <w:rsid w:val="00270295"/>
    <w:rsid w:val="002722BB"/>
    <w:rsid w:val="002B34D6"/>
    <w:rsid w:val="00333794"/>
    <w:rsid w:val="003755E9"/>
    <w:rsid w:val="003D71EE"/>
    <w:rsid w:val="004A1D36"/>
    <w:rsid w:val="004A5E64"/>
    <w:rsid w:val="004E77A2"/>
    <w:rsid w:val="00504982"/>
    <w:rsid w:val="00563E92"/>
    <w:rsid w:val="00571678"/>
    <w:rsid w:val="005961FC"/>
    <w:rsid w:val="005D2807"/>
    <w:rsid w:val="00617B30"/>
    <w:rsid w:val="00660FF3"/>
    <w:rsid w:val="0069231F"/>
    <w:rsid w:val="006B54BC"/>
    <w:rsid w:val="006D3B36"/>
    <w:rsid w:val="00746B9C"/>
    <w:rsid w:val="0075603E"/>
    <w:rsid w:val="007804B2"/>
    <w:rsid w:val="007F1B8C"/>
    <w:rsid w:val="007F7F73"/>
    <w:rsid w:val="008201BC"/>
    <w:rsid w:val="008A6E79"/>
    <w:rsid w:val="0092754E"/>
    <w:rsid w:val="0099085D"/>
    <w:rsid w:val="00A2348B"/>
    <w:rsid w:val="00B059B0"/>
    <w:rsid w:val="00B50405"/>
    <w:rsid w:val="00B53A05"/>
    <w:rsid w:val="00BA2321"/>
    <w:rsid w:val="00BD5483"/>
    <w:rsid w:val="00C052A0"/>
    <w:rsid w:val="00C20191"/>
    <w:rsid w:val="00C421EB"/>
    <w:rsid w:val="00C5475D"/>
    <w:rsid w:val="00C97CB1"/>
    <w:rsid w:val="00CD2ED2"/>
    <w:rsid w:val="00D1394E"/>
    <w:rsid w:val="00DF7686"/>
    <w:rsid w:val="00E50689"/>
    <w:rsid w:val="00E731FD"/>
    <w:rsid w:val="00E763B6"/>
    <w:rsid w:val="00EC4EA1"/>
    <w:rsid w:val="00EE2479"/>
    <w:rsid w:val="00F52B5B"/>
    <w:rsid w:val="00F8047D"/>
    <w:rsid w:val="00FC048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9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982"/>
    <w:rPr>
      <w:sz w:val="20"/>
      <w:szCs w:val="20"/>
    </w:rPr>
  </w:style>
  <w:style w:type="paragraph" w:styleId="a8">
    <w:name w:val="List Paragraph"/>
    <w:basedOn w:val="a"/>
    <w:uiPriority w:val="34"/>
    <w:qFormat/>
    <w:rsid w:val="000B03C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8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04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9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982"/>
    <w:rPr>
      <w:sz w:val="20"/>
      <w:szCs w:val="20"/>
    </w:rPr>
  </w:style>
  <w:style w:type="paragraph" w:styleId="a8">
    <w:name w:val="List Paragraph"/>
    <w:basedOn w:val="a"/>
    <w:uiPriority w:val="34"/>
    <w:qFormat/>
    <w:rsid w:val="000B03C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8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0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2022-12-22T01:24:00Z</dcterms:created>
  <dcterms:modified xsi:type="dcterms:W3CDTF">2022-12-22T01:24:00Z</dcterms:modified>
</cp:coreProperties>
</file>